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15" w:rsidRDefault="00927D15" w:rsidP="00927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927D15" w:rsidRDefault="00927D15" w:rsidP="00422D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</w:t>
      </w:r>
      <w:r>
        <w:rPr>
          <w:rFonts w:ascii="Times New Roman" w:hAnsi="Times New Roman"/>
          <w:b/>
          <w:noProof/>
          <w:sz w:val="24"/>
          <w:szCs w:val="24"/>
        </w:rPr>
        <w:t xml:space="preserve">целевого и эффективного использования субвенций на выплату компенсации части родительской платы за присмотр и уход за детьми, посещающими </w:t>
      </w:r>
      <w:r>
        <w:rPr>
          <w:rFonts w:ascii="Times New Roman" w:hAnsi="Times New Roman"/>
          <w:b/>
          <w:sz w:val="24"/>
          <w:szCs w:val="24"/>
        </w:rPr>
        <w:t>МБ</w:t>
      </w:r>
      <w:r w:rsidR="00EB1C78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ОУ детский сад «Солнышко»</w:t>
      </w:r>
      <w:r>
        <w:rPr>
          <w:rFonts w:ascii="Times New Roman" w:hAnsi="Times New Roman"/>
          <w:b/>
          <w:noProof/>
          <w:sz w:val="24"/>
          <w:szCs w:val="24"/>
        </w:rPr>
        <w:t xml:space="preserve"> за</w:t>
      </w:r>
      <w:r>
        <w:rPr>
          <w:rFonts w:ascii="Times New Roman" w:hAnsi="Times New Roman"/>
          <w:b/>
          <w:sz w:val="24"/>
          <w:szCs w:val="24"/>
        </w:rPr>
        <w:t xml:space="preserve"> 5 месяцев 2017 год</w:t>
      </w:r>
    </w:p>
    <w:p w:rsidR="00927D15" w:rsidRDefault="00927D15" w:rsidP="00422D12">
      <w:pPr>
        <w:spacing w:after="0"/>
        <w:ind w:left="142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задания  Председателя Контрольно-счетной палаты Орловской области № 324-СП от 18.05.2017 г., проведена  внеплановая проверка </w:t>
      </w:r>
      <w:r>
        <w:rPr>
          <w:rFonts w:ascii="Times New Roman" w:hAnsi="Times New Roman"/>
          <w:noProof/>
          <w:sz w:val="24"/>
          <w:szCs w:val="24"/>
        </w:rPr>
        <w:t xml:space="preserve">целевого и эффективного использования субвенций на выплату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МБ</w:t>
      </w:r>
      <w:r w:rsidR="0064420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 детский сад «Солнышко» с 01.01.2017г. по 01.06.2017г.  Объем средств, охваченных при проведении контрольного мероприятия, составил 106893</w:t>
      </w:r>
      <w:proofErr w:type="gramEnd"/>
      <w:r w:rsidRPr="00927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руб.27 коп.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D15" w:rsidRDefault="00927D15" w:rsidP="00422D12">
      <w:pPr>
        <w:spacing w:after="0"/>
        <w:ind w:left="142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распорядителем бюджетных средств - Отделом образования  на 2017 год</w:t>
      </w:r>
      <w:r w:rsidR="007C1667">
        <w:rPr>
          <w:rFonts w:ascii="Times New Roman" w:hAnsi="Times New Roman"/>
          <w:sz w:val="24"/>
          <w:szCs w:val="24"/>
        </w:rPr>
        <w:t xml:space="preserve"> первоначально доведены лимиты бюджетных обязательств на компенсацию части родительской платы  в сумме  84000 рублей.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D15" w:rsidRDefault="00927D15" w:rsidP="00422D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Субвенция на компенсацию части родительской платы поступила на лицевой счет </w:t>
      </w:r>
      <w:r w:rsidR="0064420D">
        <w:rPr>
          <w:rFonts w:ascii="Times New Roman" w:hAnsi="Times New Roman"/>
          <w:sz w:val="24"/>
          <w:szCs w:val="24"/>
        </w:rPr>
        <w:t xml:space="preserve">МБДОУ детский сад «Солнышко» </w:t>
      </w:r>
      <w:r>
        <w:rPr>
          <w:rFonts w:ascii="Times New Roman" w:hAnsi="Times New Roman"/>
          <w:sz w:val="24"/>
          <w:szCs w:val="24"/>
        </w:rPr>
        <w:t>№ 21546Ц</w:t>
      </w:r>
      <w:r w:rsidR="0064420D">
        <w:rPr>
          <w:rFonts w:ascii="Times New Roman" w:hAnsi="Times New Roman"/>
          <w:sz w:val="24"/>
          <w:szCs w:val="24"/>
        </w:rPr>
        <w:t>69920</w:t>
      </w:r>
      <w:r>
        <w:rPr>
          <w:rFonts w:ascii="Times New Roman" w:hAnsi="Times New Roman"/>
          <w:sz w:val="24"/>
          <w:szCs w:val="24"/>
        </w:rPr>
        <w:t xml:space="preserve">, открытый в УФК по Орловской области в сумме </w:t>
      </w:r>
      <w:r w:rsidR="0064420D">
        <w:rPr>
          <w:rFonts w:ascii="Times New Roman" w:hAnsi="Times New Roman"/>
          <w:sz w:val="24"/>
          <w:szCs w:val="24"/>
        </w:rPr>
        <w:t xml:space="preserve">51239 </w:t>
      </w:r>
      <w:r>
        <w:rPr>
          <w:rFonts w:ascii="Times New Roman" w:hAnsi="Times New Roman"/>
          <w:sz w:val="24"/>
          <w:szCs w:val="24"/>
        </w:rPr>
        <w:t>руб</w:t>
      </w:r>
      <w:r w:rsidR="0064420D">
        <w:rPr>
          <w:rFonts w:ascii="Times New Roman" w:hAnsi="Times New Roman"/>
          <w:sz w:val="24"/>
          <w:szCs w:val="24"/>
        </w:rPr>
        <w:t>.48 коп</w:t>
      </w:r>
      <w:proofErr w:type="gramStart"/>
      <w:r w:rsidR="0064420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виде субсидии на иные цели. </w:t>
      </w:r>
    </w:p>
    <w:p w:rsidR="00927D15" w:rsidRDefault="00927D15" w:rsidP="00422D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ходе проверки Контрольно-счетной палатой </w:t>
      </w:r>
      <w:r w:rsidR="0064420D">
        <w:rPr>
          <w:rFonts w:ascii="Times New Roman" w:hAnsi="Times New Roman"/>
          <w:sz w:val="24"/>
          <w:szCs w:val="24"/>
        </w:rPr>
        <w:t>установлено нарушение</w:t>
      </w:r>
      <w:r w:rsidR="00422D1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4420D">
        <w:rPr>
          <w:rFonts w:ascii="Times New Roman" w:hAnsi="Times New Roman"/>
          <w:sz w:val="24"/>
          <w:szCs w:val="24"/>
        </w:rPr>
        <w:t>п.4 приложения 1 к постановлению Правительства Орловской области № 93 от 18.04.2014г., была начислена компенсация части родительской платы за присмотр и уход за детьми, посещающими МБДОУ за январь 2017г.</w:t>
      </w:r>
      <w:r w:rsidR="00FA6586">
        <w:rPr>
          <w:rFonts w:ascii="Times New Roman" w:hAnsi="Times New Roman"/>
          <w:sz w:val="24"/>
          <w:szCs w:val="24"/>
        </w:rPr>
        <w:t>, при неуплате родительской платы в феврале.</w:t>
      </w:r>
    </w:p>
    <w:p w:rsidR="00927D15" w:rsidRDefault="00927D15" w:rsidP="0064420D">
      <w:pPr>
        <w:spacing w:after="0" w:line="240" w:lineRule="auto"/>
        <w:ind w:left="142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27D15" w:rsidRDefault="00927D15" w:rsidP="00927D15"/>
    <w:p w:rsidR="004E26EA" w:rsidRDefault="004E26EA"/>
    <w:sectPr w:rsidR="004E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2"/>
    <w:rsid w:val="00422D12"/>
    <w:rsid w:val="004E26EA"/>
    <w:rsid w:val="0064420D"/>
    <w:rsid w:val="007C1667"/>
    <w:rsid w:val="00927D15"/>
    <w:rsid w:val="009E38D2"/>
    <w:rsid w:val="00EB1C78"/>
    <w:rsid w:val="00F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2017-08-10T12:28:00Z</dcterms:created>
  <dcterms:modified xsi:type="dcterms:W3CDTF">2017-08-14T04:51:00Z</dcterms:modified>
</cp:coreProperties>
</file>