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DF" w:rsidRDefault="00571CEF" w:rsidP="008D1ADF">
      <w:pPr>
        <w:jc w:val="center"/>
        <w:rPr>
          <w:bCs/>
          <w:sz w:val="28"/>
          <w:szCs w:val="28"/>
        </w:rPr>
      </w:pPr>
      <w:bookmarkStart w:id="0" w:name="sub_1000"/>
      <w:r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4pt;margin-top:-48.25pt;width:49.4pt;height:61.85pt;z-index:-1" wrapcoords="-450 0 -450 21207 21600 21207 21600 0 -450 0">
            <v:imagedata r:id="rId8" o:title="герб цветной"/>
          </v:shape>
        </w:pict>
      </w: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РОССИЙСКАЯ  ФЕДЕРАЦИЯ</w:t>
      </w: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ОРЛОВСКАЯ   ОБЛАСТЬ</w:t>
      </w: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АДМИНИСТРАЦИЯ   СОСКОВСКОГО   РАЙОНА</w:t>
      </w: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ПОСТАНОВЛЕНИЕ</w:t>
      </w:r>
    </w:p>
    <w:p w:rsidR="008D1ADF" w:rsidRPr="00AB63E7" w:rsidRDefault="008D1ADF" w:rsidP="008D1ADF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8D1ADF" w:rsidRPr="00AB63E7" w:rsidTr="00C5028C">
        <w:tc>
          <w:tcPr>
            <w:tcW w:w="212" w:type="dxa"/>
          </w:tcPr>
          <w:p w:rsidR="008D1ADF" w:rsidRPr="00AB63E7" w:rsidRDefault="008D1ADF" w:rsidP="00C5028C">
            <w:pPr>
              <w:ind w:left="-15"/>
              <w:jc w:val="both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ADF" w:rsidRPr="00CB4383" w:rsidRDefault="00D15F6F" w:rsidP="00C502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60" w:type="dxa"/>
          </w:tcPr>
          <w:p w:rsidR="008D1ADF" w:rsidRPr="00AB63E7" w:rsidRDefault="008D1ADF" w:rsidP="00C5028C">
            <w:pPr>
              <w:ind w:left="-70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ADF" w:rsidRPr="00CB4383" w:rsidRDefault="00D15F6F" w:rsidP="00C502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8D1ADF" w:rsidRPr="00AB63E7" w:rsidRDefault="008D1ADF" w:rsidP="007B621D">
            <w:pPr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201</w:t>
            </w:r>
            <w:r w:rsidR="007B621D">
              <w:rPr>
                <w:sz w:val="28"/>
                <w:szCs w:val="28"/>
              </w:rPr>
              <w:t>6</w:t>
            </w:r>
            <w:r w:rsidRPr="00AB63E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8D1ADF" w:rsidRPr="00AB63E7" w:rsidRDefault="008D1ADF" w:rsidP="00C5028C">
            <w:pPr>
              <w:jc w:val="right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1ADF" w:rsidRPr="00CB4383" w:rsidRDefault="00D15F6F" w:rsidP="00C502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</w:tr>
    </w:tbl>
    <w:p w:rsidR="008D1ADF" w:rsidRPr="008B7A3A" w:rsidRDefault="008D1ADF" w:rsidP="008D1ADF">
      <w:pPr>
        <w:ind w:right="6520"/>
        <w:jc w:val="center"/>
        <w:rPr>
          <w:sz w:val="27"/>
          <w:szCs w:val="27"/>
        </w:rPr>
      </w:pPr>
      <w:r w:rsidRPr="008B7A3A">
        <w:rPr>
          <w:sz w:val="27"/>
          <w:szCs w:val="27"/>
        </w:rPr>
        <w:t>с. Сосково</w:t>
      </w:r>
    </w:p>
    <w:p w:rsidR="008D1ADF" w:rsidRPr="008B7A3A" w:rsidRDefault="008D1ADF" w:rsidP="008D1ADF">
      <w:pPr>
        <w:widowControl w:val="0"/>
        <w:jc w:val="center"/>
        <w:rPr>
          <w:sz w:val="27"/>
          <w:szCs w:val="27"/>
        </w:rPr>
      </w:pPr>
    </w:p>
    <w:tbl>
      <w:tblPr>
        <w:tblW w:w="0" w:type="auto"/>
        <w:tblInd w:w="31" w:type="dxa"/>
        <w:tblLook w:val="0000"/>
      </w:tblPr>
      <w:tblGrid>
        <w:gridCol w:w="4188"/>
      </w:tblGrid>
      <w:tr w:rsidR="008D1ADF" w:rsidRPr="005D5AEB" w:rsidTr="005D5AEB">
        <w:trPr>
          <w:trHeight w:val="1679"/>
        </w:trPr>
        <w:tc>
          <w:tcPr>
            <w:tcW w:w="4188" w:type="dxa"/>
          </w:tcPr>
          <w:p w:rsidR="008D1ADF" w:rsidRPr="005D5AEB" w:rsidRDefault="007B621D" w:rsidP="0017614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5AEB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6958C1" w:rsidRPr="005D5AEB">
              <w:rPr>
                <w:rFonts w:ascii="Times New Roman" w:hAnsi="Times New Roman"/>
                <w:b w:val="0"/>
                <w:sz w:val="28"/>
                <w:szCs w:val="28"/>
              </w:rPr>
              <w:t xml:space="preserve">Положение о комиссии по соблюдению требований к служебному поведению муниципальных служащих Сосковского района и урегулированию конфликта интересов, утверждённое </w:t>
            </w:r>
            <w:r w:rsidRPr="005D5AEB">
              <w:rPr>
                <w:rFonts w:ascii="Times New Roman" w:hAnsi="Times New Roman"/>
                <w:b w:val="0"/>
                <w:sz w:val="28"/>
                <w:szCs w:val="28"/>
              </w:rPr>
              <w:t>постановление</w:t>
            </w:r>
            <w:r w:rsidR="006958C1" w:rsidRPr="005D5AEB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Pr="005D5AEB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Сосковского района от 27 июня 2014 года № 172 </w:t>
            </w:r>
            <w:r w:rsidR="00176141" w:rsidRPr="005D5AEB">
              <w:rPr>
                <w:rFonts w:ascii="Times New Roman" w:hAnsi="Times New Roman"/>
                <w:b w:val="0"/>
                <w:sz w:val="28"/>
                <w:szCs w:val="28"/>
              </w:rPr>
              <w:t>«О комиссии по соблюдению требований к служебному поведению муниципальных служащих Сосковского района и урегулированию конфликта интересов»</w:t>
            </w:r>
          </w:p>
        </w:tc>
      </w:tr>
    </w:tbl>
    <w:p w:rsidR="008D1ADF" w:rsidRPr="005D5AEB" w:rsidRDefault="008D1ADF" w:rsidP="008D1ADF">
      <w:pPr>
        <w:ind w:firstLine="720"/>
        <w:jc w:val="both"/>
        <w:rPr>
          <w:sz w:val="28"/>
          <w:szCs w:val="28"/>
        </w:rPr>
      </w:pPr>
    </w:p>
    <w:p w:rsidR="008D1ADF" w:rsidRPr="005D5AEB" w:rsidRDefault="007B4129" w:rsidP="008D1ADF">
      <w:pPr>
        <w:pStyle w:val="af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D5AEB">
        <w:rPr>
          <w:rFonts w:ascii="Times New Roman" w:hAnsi="Times New Roman"/>
          <w:sz w:val="28"/>
          <w:szCs w:val="28"/>
        </w:rPr>
        <w:t xml:space="preserve">В </w:t>
      </w:r>
      <w:r w:rsidR="007B621D" w:rsidRPr="005D5AEB">
        <w:rPr>
          <w:rFonts w:ascii="Times New Roman" w:hAnsi="Times New Roman"/>
          <w:sz w:val="28"/>
          <w:szCs w:val="28"/>
        </w:rPr>
        <w:t xml:space="preserve">соответствии с </w:t>
      </w:r>
      <w:r w:rsidRPr="005D5AEB">
        <w:rPr>
          <w:rFonts w:ascii="Times New Roman" w:hAnsi="Times New Roman"/>
          <w:sz w:val="28"/>
          <w:szCs w:val="28"/>
        </w:rPr>
        <w:t>Указ</w:t>
      </w:r>
      <w:r w:rsidR="007B621D" w:rsidRPr="005D5AEB">
        <w:rPr>
          <w:rFonts w:ascii="Times New Roman" w:hAnsi="Times New Roman"/>
          <w:sz w:val="28"/>
          <w:szCs w:val="28"/>
        </w:rPr>
        <w:t>ом</w:t>
      </w:r>
      <w:r w:rsidRPr="005D5AEB">
        <w:rPr>
          <w:rFonts w:ascii="Times New Roman" w:hAnsi="Times New Roman"/>
          <w:sz w:val="28"/>
          <w:szCs w:val="28"/>
        </w:rPr>
        <w:t xml:space="preserve"> Президента Российской Федерации от </w:t>
      </w:r>
      <w:r w:rsidR="007B621D" w:rsidRPr="005D5AEB">
        <w:rPr>
          <w:rFonts w:ascii="Times New Roman" w:hAnsi="Times New Roman"/>
          <w:sz w:val="28"/>
          <w:szCs w:val="28"/>
        </w:rPr>
        <w:t>22</w:t>
      </w:r>
      <w:r w:rsidRPr="005D5AEB">
        <w:rPr>
          <w:rFonts w:ascii="Times New Roman" w:hAnsi="Times New Roman"/>
          <w:sz w:val="28"/>
          <w:szCs w:val="28"/>
        </w:rPr>
        <w:t>.</w:t>
      </w:r>
      <w:r w:rsidR="007B621D" w:rsidRPr="005D5AEB">
        <w:rPr>
          <w:rFonts w:ascii="Times New Roman" w:hAnsi="Times New Roman"/>
          <w:sz w:val="28"/>
          <w:szCs w:val="28"/>
        </w:rPr>
        <w:t>12.2015</w:t>
      </w:r>
      <w:r w:rsidR="008B7A3A" w:rsidRPr="005D5AEB">
        <w:rPr>
          <w:rFonts w:ascii="Times New Roman" w:hAnsi="Times New Roman"/>
          <w:sz w:val="28"/>
          <w:szCs w:val="28"/>
        </w:rPr>
        <w:t xml:space="preserve"> </w:t>
      </w:r>
      <w:r w:rsidRPr="005D5AEB">
        <w:rPr>
          <w:rFonts w:ascii="Times New Roman" w:hAnsi="Times New Roman"/>
          <w:sz w:val="28"/>
          <w:szCs w:val="28"/>
        </w:rPr>
        <w:t xml:space="preserve">№ </w:t>
      </w:r>
      <w:r w:rsidR="007B621D" w:rsidRPr="005D5AEB">
        <w:rPr>
          <w:rFonts w:ascii="Times New Roman" w:hAnsi="Times New Roman"/>
          <w:sz w:val="28"/>
          <w:szCs w:val="28"/>
        </w:rPr>
        <w:t>650</w:t>
      </w:r>
      <w:r w:rsidR="00176141" w:rsidRPr="005D5AEB">
        <w:rPr>
          <w:rFonts w:ascii="Times New Roman" w:hAnsi="Times New Roman"/>
          <w:sz w:val="28"/>
          <w:szCs w:val="28"/>
        </w:rPr>
        <w:t xml:space="preserve"> «</w:t>
      </w:r>
      <w:r w:rsidR="007B621D" w:rsidRPr="005D5AEB">
        <w:rPr>
          <w:rFonts w:ascii="Times New Roman" w:hAnsi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176141" w:rsidRPr="005D5AEB">
        <w:rPr>
          <w:rFonts w:ascii="Times New Roman" w:hAnsi="Times New Roman"/>
          <w:sz w:val="28"/>
          <w:szCs w:val="28"/>
        </w:rPr>
        <w:t>»</w:t>
      </w:r>
      <w:r w:rsidRPr="005D5AEB">
        <w:rPr>
          <w:rFonts w:ascii="Times New Roman" w:hAnsi="Times New Roman"/>
          <w:sz w:val="28"/>
          <w:szCs w:val="28"/>
        </w:rPr>
        <w:t xml:space="preserve">, </w:t>
      </w:r>
      <w:r w:rsidR="008D1ADF" w:rsidRPr="005D5AEB">
        <w:rPr>
          <w:rFonts w:ascii="Times New Roman" w:hAnsi="Times New Roman"/>
          <w:sz w:val="28"/>
          <w:szCs w:val="28"/>
        </w:rPr>
        <w:t>Администрация Сосковского района</w:t>
      </w:r>
    </w:p>
    <w:p w:rsidR="008D1ADF" w:rsidRPr="005D5AEB" w:rsidRDefault="008D1ADF" w:rsidP="008D1ADF">
      <w:pPr>
        <w:jc w:val="both"/>
        <w:rPr>
          <w:sz w:val="28"/>
          <w:szCs w:val="28"/>
        </w:rPr>
      </w:pPr>
    </w:p>
    <w:p w:rsidR="008D1ADF" w:rsidRPr="005D5AEB" w:rsidRDefault="008D1ADF" w:rsidP="008D1ADF">
      <w:pPr>
        <w:ind w:firstLine="708"/>
        <w:jc w:val="both"/>
        <w:rPr>
          <w:sz w:val="28"/>
          <w:szCs w:val="28"/>
        </w:rPr>
      </w:pPr>
      <w:r w:rsidRPr="005D5AEB">
        <w:rPr>
          <w:sz w:val="28"/>
          <w:szCs w:val="28"/>
        </w:rPr>
        <w:t>ПОСТАНОВЛЯЕТ:</w:t>
      </w:r>
    </w:p>
    <w:p w:rsidR="006958C1" w:rsidRPr="005D5AEB" w:rsidRDefault="008D1ADF" w:rsidP="00F63D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D5AEB">
        <w:rPr>
          <w:rFonts w:ascii="Times New Roman" w:hAnsi="Times New Roman"/>
          <w:sz w:val="28"/>
          <w:szCs w:val="28"/>
        </w:rPr>
        <w:t xml:space="preserve">1. </w:t>
      </w:r>
      <w:r w:rsidR="007B621D" w:rsidRPr="005D5AEB">
        <w:rPr>
          <w:rFonts w:ascii="Times New Roman" w:hAnsi="Times New Roman"/>
          <w:sz w:val="28"/>
          <w:szCs w:val="28"/>
        </w:rPr>
        <w:t xml:space="preserve">Внести в </w:t>
      </w:r>
      <w:r w:rsidR="006958C1" w:rsidRPr="005D5AEB"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Сосковского района и урегулированию конфликта интересов, утверждённое </w:t>
      </w:r>
      <w:r w:rsidR="007B621D" w:rsidRPr="005D5AEB">
        <w:rPr>
          <w:rFonts w:ascii="Times New Roman" w:hAnsi="Times New Roman"/>
          <w:sz w:val="28"/>
          <w:szCs w:val="28"/>
        </w:rPr>
        <w:t>постановление</w:t>
      </w:r>
      <w:r w:rsidR="006958C1" w:rsidRPr="005D5AEB">
        <w:rPr>
          <w:rFonts w:ascii="Times New Roman" w:hAnsi="Times New Roman"/>
          <w:sz w:val="28"/>
          <w:szCs w:val="28"/>
        </w:rPr>
        <w:t>м</w:t>
      </w:r>
      <w:r w:rsidR="007B621D" w:rsidRPr="005D5AEB">
        <w:rPr>
          <w:rFonts w:ascii="Times New Roman" w:hAnsi="Times New Roman"/>
          <w:sz w:val="28"/>
          <w:szCs w:val="28"/>
        </w:rPr>
        <w:t xml:space="preserve"> Администрации Сосковского района от 27 июня 2014 года № 172 «О комиссии по соблюдению требований к служебному поведению муниципальных служащих Сосковского района и урегулированию конфликта интересов»</w:t>
      </w:r>
      <w:r w:rsidR="006958C1" w:rsidRPr="005D5AE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958C1" w:rsidRPr="005D5AEB" w:rsidRDefault="006958C1" w:rsidP="008B7A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8C1" w:rsidRPr="005D5AEB" w:rsidRDefault="006958C1" w:rsidP="008B7A3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D5AEB">
        <w:rPr>
          <w:rFonts w:ascii="Times New Roman" w:hAnsi="Times New Roman"/>
          <w:sz w:val="28"/>
          <w:szCs w:val="28"/>
        </w:rPr>
        <w:lastRenderedPageBreak/>
        <w:t>а) подпункт «б» пункта 12 дополнить абзацем следующего содержания:</w:t>
      </w:r>
    </w:p>
    <w:p w:rsidR="006958C1" w:rsidRPr="005D5AEB" w:rsidRDefault="006958C1" w:rsidP="006958C1">
      <w:pPr>
        <w:ind w:firstLine="708"/>
        <w:jc w:val="both"/>
        <w:rPr>
          <w:sz w:val="28"/>
          <w:szCs w:val="28"/>
        </w:rPr>
      </w:pPr>
      <w:bookmarkStart w:id="1" w:name="sub_101625"/>
      <w:r w:rsidRPr="005D5AEB">
        <w:rPr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интересов;";</w:t>
      </w:r>
    </w:p>
    <w:bookmarkEnd w:id="1"/>
    <w:p w:rsidR="006F5C67" w:rsidRPr="005D5AEB" w:rsidRDefault="006F5C67" w:rsidP="00770604">
      <w:pPr>
        <w:ind w:firstLine="708"/>
        <w:jc w:val="both"/>
        <w:rPr>
          <w:sz w:val="28"/>
          <w:szCs w:val="28"/>
        </w:rPr>
      </w:pPr>
    </w:p>
    <w:p w:rsidR="00770604" w:rsidRPr="005D5AEB" w:rsidRDefault="006958C1" w:rsidP="00770604">
      <w:pPr>
        <w:ind w:firstLine="708"/>
        <w:jc w:val="both"/>
        <w:rPr>
          <w:sz w:val="28"/>
          <w:szCs w:val="28"/>
        </w:rPr>
      </w:pPr>
      <w:r w:rsidRPr="005D5AEB">
        <w:rPr>
          <w:sz w:val="28"/>
          <w:szCs w:val="28"/>
        </w:rPr>
        <w:t xml:space="preserve">б) </w:t>
      </w:r>
      <w:hyperlink r:id="rId9" w:history="1">
        <w:r w:rsidR="00770604" w:rsidRPr="005D5AEB">
          <w:rPr>
            <w:rStyle w:val="a6"/>
            <w:color w:val="auto"/>
            <w:sz w:val="28"/>
            <w:szCs w:val="28"/>
          </w:rPr>
          <w:t>подпункт «а» пункта 1</w:t>
        </w:r>
      </w:hyperlink>
      <w:r w:rsidR="00770604" w:rsidRPr="005D5AEB">
        <w:rPr>
          <w:sz w:val="28"/>
          <w:szCs w:val="28"/>
        </w:rPr>
        <w:t>4 изложить в следующей редакции:</w:t>
      </w:r>
    </w:p>
    <w:p w:rsidR="00770604" w:rsidRPr="005D5AEB" w:rsidRDefault="00770604" w:rsidP="00770604">
      <w:pPr>
        <w:ind w:firstLine="708"/>
        <w:jc w:val="both"/>
        <w:rPr>
          <w:sz w:val="28"/>
          <w:szCs w:val="28"/>
        </w:rPr>
      </w:pPr>
      <w:r w:rsidRPr="005D5AEB">
        <w:rPr>
          <w:sz w:val="28"/>
          <w:szCs w:val="28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информации;»;</w:t>
      </w:r>
    </w:p>
    <w:p w:rsidR="006F5C67" w:rsidRPr="005D5AEB" w:rsidRDefault="006F5C67" w:rsidP="00770604">
      <w:pPr>
        <w:ind w:firstLine="708"/>
        <w:jc w:val="both"/>
        <w:rPr>
          <w:sz w:val="28"/>
          <w:szCs w:val="28"/>
        </w:rPr>
      </w:pPr>
    </w:p>
    <w:p w:rsidR="00F22135" w:rsidRPr="005D5AEB" w:rsidRDefault="00F22135" w:rsidP="00770604">
      <w:pPr>
        <w:ind w:firstLine="708"/>
        <w:jc w:val="both"/>
        <w:rPr>
          <w:sz w:val="28"/>
          <w:szCs w:val="28"/>
        </w:rPr>
      </w:pPr>
      <w:r w:rsidRPr="005D5AEB">
        <w:rPr>
          <w:sz w:val="28"/>
          <w:szCs w:val="28"/>
        </w:rPr>
        <w:t>в) пункт 15 изложить в следующей редакции:</w:t>
      </w:r>
    </w:p>
    <w:p w:rsidR="00F22135" w:rsidRPr="00F22135" w:rsidRDefault="00F22135" w:rsidP="00F221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5AEB">
        <w:rPr>
          <w:sz w:val="28"/>
          <w:szCs w:val="28"/>
        </w:rPr>
        <w:t>«</w:t>
      </w:r>
      <w:r w:rsidRPr="00F22135">
        <w:rPr>
          <w:sz w:val="28"/>
          <w:szCs w:val="28"/>
        </w:rPr>
        <w:t xml:space="preserve">Заседание комиссии проводится, </w:t>
      </w:r>
      <w:r w:rsidRPr="005D5AEB">
        <w:rPr>
          <w:color w:val="000000"/>
          <w:sz w:val="28"/>
          <w:szCs w:val="28"/>
        </w:rPr>
        <w:t>как правило</w:t>
      </w:r>
      <w:r w:rsidRPr="00F22135">
        <w:rPr>
          <w:sz w:val="28"/>
          <w:szCs w:val="28"/>
        </w:rPr>
        <w:t xml:space="preserve">, в присутствии </w:t>
      </w:r>
      <w:r w:rsidRPr="005D5AEB">
        <w:rPr>
          <w:sz w:val="28"/>
          <w:szCs w:val="28"/>
        </w:rPr>
        <w:t>муниципального</w:t>
      </w:r>
      <w:r w:rsidRPr="00F22135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5D5AEB">
        <w:rPr>
          <w:sz w:val="28"/>
          <w:szCs w:val="28"/>
        </w:rPr>
        <w:t>муниципальной</w:t>
      </w:r>
      <w:r w:rsidRPr="00F22135">
        <w:rPr>
          <w:sz w:val="28"/>
          <w:szCs w:val="28"/>
        </w:rPr>
        <w:t xml:space="preserve"> службы в органе</w:t>
      </w:r>
      <w:r w:rsidRPr="005D5AEB">
        <w:rPr>
          <w:sz w:val="28"/>
          <w:szCs w:val="28"/>
        </w:rPr>
        <w:t xml:space="preserve"> местного самоуправления</w:t>
      </w:r>
      <w:r w:rsidRPr="00F22135">
        <w:rPr>
          <w:sz w:val="28"/>
          <w:szCs w:val="28"/>
        </w:rPr>
        <w:t xml:space="preserve">. </w:t>
      </w:r>
      <w:r w:rsidRPr="005D5AEB">
        <w:rPr>
          <w:color w:val="000000"/>
          <w:sz w:val="28"/>
          <w:szCs w:val="28"/>
        </w:rPr>
        <w:t>О намерении лично присутствовать</w:t>
      </w:r>
      <w:r w:rsidRPr="00F22135">
        <w:rPr>
          <w:sz w:val="28"/>
          <w:szCs w:val="28"/>
        </w:rPr>
        <w:t xml:space="preserve"> на </w:t>
      </w:r>
      <w:r w:rsidRPr="005D5AEB">
        <w:rPr>
          <w:color w:val="000000"/>
          <w:sz w:val="28"/>
          <w:szCs w:val="28"/>
        </w:rPr>
        <w:t>заседании</w:t>
      </w:r>
      <w:r w:rsidRPr="00F22135">
        <w:rPr>
          <w:sz w:val="28"/>
          <w:szCs w:val="28"/>
        </w:rPr>
        <w:t xml:space="preserve"> комиссии </w:t>
      </w:r>
      <w:r w:rsidRPr="005D5AEB">
        <w:rPr>
          <w:color w:val="000000"/>
          <w:sz w:val="28"/>
          <w:szCs w:val="28"/>
        </w:rPr>
        <w:t>государственный служащий или гражданин указывает</w:t>
      </w:r>
      <w:r w:rsidRPr="00F22135">
        <w:rPr>
          <w:sz w:val="28"/>
          <w:szCs w:val="28"/>
        </w:rPr>
        <w:t xml:space="preserve"> в </w:t>
      </w:r>
      <w:r w:rsidRPr="005D5AEB">
        <w:rPr>
          <w:color w:val="000000"/>
          <w:sz w:val="28"/>
          <w:szCs w:val="28"/>
        </w:rPr>
        <w:t>обращении, заявлении или уведомлении, представляемых</w:t>
      </w:r>
      <w:r w:rsidRPr="00F22135">
        <w:rPr>
          <w:sz w:val="28"/>
          <w:szCs w:val="28"/>
        </w:rPr>
        <w:t xml:space="preserve"> в </w:t>
      </w:r>
      <w:r w:rsidRPr="005D5AEB">
        <w:rPr>
          <w:color w:val="000000"/>
          <w:sz w:val="28"/>
          <w:szCs w:val="28"/>
        </w:rPr>
        <w:t xml:space="preserve">соответствии </w:t>
      </w:r>
      <w:r w:rsidRPr="005D5AEB">
        <w:rPr>
          <w:sz w:val="28"/>
          <w:szCs w:val="28"/>
        </w:rPr>
        <w:t xml:space="preserve">с </w:t>
      </w:r>
      <w:hyperlink w:anchor="sub_10162" w:history="1">
        <w:r w:rsidRPr="005D5AEB">
          <w:rPr>
            <w:sz w:val="28"/>
            <w:szCs w:val="28"/>
          </w:rPr>
          <w:t>подпунктом «б» пункта 1</w:t>
        </w:r>
      </w:hyperlink>
      <w:r w:rsidRPr="005D5AEB">
        <w:rPr>
          <w:sz w:val="28"/>
          <w:szCs w:val="28"/>
        </w:rPr>
        <w:t>2</w:t>
      </w:r>
      <w:r w:rsidRPr="005D5AEB">
        <w:rPr>
          <w:color w:val="000000"/>
          <w:sz w:val="28"/>
          <w:szCs w:val="28"/>
        </w:rPr>
        <w:t xml:space="preserve"> настоящего Положения</w:t>
      </w:r>
      <w:r w:rsidRPr="00F22135">
        <w:rPr>
          <w:sz w:val="28"/>
          <w:szCs w:val="28"/>
        </w:rPr>
        <w:t>.</w:t>
      </w:r>
    </w:p>
    <w:p w:rsidR="00F22135" w:rsidRPr="00F22135" w:rsidRDefault="00F22135" w:rsidP="00F221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91"/>
      <w:r w:rsidRPr="005D5AEB">
        <w:rPr>
          <w:color w:val="000000"/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F22135" w:rsidRPr="00F22135" w:rsidRDefault="00F22135" w:rsidP="00F221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911"/>
      <w:bookmarkEnd w:id="2"/>
      <w:r w:rsidRPr="005D5AEB">
        <w:rPr>
          <w:color w:val="000000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5D5AEB">
          <w:rPr>
            <w:sz w:val="28"/>
            <w:szCs w:val="28"/>
          </w:rPr>
          <w:t>подпунктом «б» пункта 1</w:t>
        </w:r>
      </w:hyperlink>
      <w:r w:rsidRPr="005D5AEB">
        <w:rPr>
          <w:sz w:val="28"/>
          <w:szCs w:val="28"/>
        </w:rPr>
        <w:t>2</w:t>
      </w:r>
      <w:r w:rsidRPr="005D5AEB">
        <w:rPr>
          <w:color w:val="000000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22135" w:rsidRPr="005D5AEB" w:rsidRDefault="00F22135" w:rsidP="00F2213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101912"/>
      <w:bookmarkEnd w:id="3"/>
      <w:r w:rsidRPr="005D5AEB">
        <w:rPr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</w:t>
      </w:r>
    </w:p>
    <w:p w:rsidR="006F5C67" w:rsidRPr="005D5AEB" w:rsidRDefault="006F5C67" w:rsidP="00F2213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F5C67" w:rsidRPr="005D5AEB" w:rsidRDefault="006F5C67" w:rsidP="00F2213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D5AEB">
        <w:rPr>
          <w:color w:val="000000"/>
          <w:sz w:val="28"/>
          <w:szCs w:val="28"/>
        </w:rPr>
        <w:t>г) дополнить пунктом 21.2. следующего содержания:</w:t>
      </w:r>
    </w:p>
    <w:p w:rsidR="006F5C67" w:rsidRPr="005D5AEB" w:rsidRDefault="006F5C67" w:rsidP="006F5C67">
      <w:pPr>
        <w:ind w:firstLine="708"/>
        <w:jc w:val="both"/>
        <w:rPr>
          <w:sz w:val="28"/>
          <w:szCs w:val="28"/>
        </w:rPr>
      </w:pPr>
      <w:r w:rsidRPr="005D5AEB">
        <w:rPr>
          <w:color w:val="000000"/>
          <w:sz w:val="28"/>
          <w:szCs w:val="28"/>
        </w:rPr>
        <w:t>«</w:t>
      </w:r>
      <w:r w:rsidRPr="005D5AEB">
        <w:rPr>
          <w:sz w:val="28"/>
          <w:szCs w:val="28"/>
        </w:rPr>
        <w:t>21.2. По итогам рассмотрения вопроса, указанного в абзаце четвёртом подпункта «б» пункта 12 настоящего Положения, комиссия принимает одно из следующих решений:</w:t>
      </w:r>
    </w:p>
    <w:p w:rsidR="006F5C67" w:rsidRPr="005D5AEB" w:rsidRDefault="006F5C67" w:rsidP="006F5C67">
      <w:pPr>
        <w:ind w:firstLine="708"/>
        <w:jc w:val="both"/>
        <w:rPr>
          <w:sz w:val="28"/>
          <w:szCs w:val="28"/>
        </w:rPr>
      </w:pPr>
      <w:bookmarkStart w:id="5" w:name="sub_12531"/>
      <w:r w:rsidRPr="005D5AEB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F5C67" w:rsidRPr="005D5AEB" w:rsidRDefault="006F5C67" w:rsidP="006F5C67">
      <w:pPr>
        <w:ind w:firstLine="708"/>
        <w:jc w:val="both"/>
        <w:rPr>
          <w:sz w:val="28"/>
          <w:szCs w:val="28"/>
        </w:rPr>
      </w:pPr>
      <w:bookmarkStart w:id="6" w:name="sub_12532"/>
      <w:bookmarkEnd w:id="5"/>
      <w:r w:rsidRPr="005D5AEB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6F5C67" w:rsidRPr="005D5AEB" w:rsidRDefault="006F5C67" w:rsidP="006F5C67">
      <w:pPr>
        <w:ind w:firstLine="708"/>
        <w:jc w:val="both"/>
        <w:rPr>
          <w:sz w:val="28"/>
          <w:szCs w:val="28"/>
        </w:rPr>
      </w:pPr>
      <w:bookmarkStart w:id="7" w:name="sub_12533"/>
      <w:bookmarkEnd w:id="6"/>
      <w:r w:rsidRPr="005D5AEB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ответственности.»;</w:t>
      </w:r>
    </w:p>
    <w:bookmarkEnd w:id="7"/>
    <w:p w:rsidR="006F5C67" w:rsidRPr="005D5AEB" w:rsidRDefault="006F5C67" w:rsidP="00F2213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D5AEB">
        <w:rPr>
          <w:color w:val="000000"/>
          <w:sz w:val="28"/>
          <w:szCs w:val="28"/>
        </w:rPr>
        <w:lastRenderedPageBreak/>
        <w:t xml:space="preserve">д) </w:t>
      </w:r>
      <w:r w:rsidR="005D5AEB" w:rsidRPr="005D5AEB">
        <w:rPr>
          <w:color w:val="000000"/>
          <w:sz w:val="28"/>
          <w:szCs w:val="28"/>
        </w:rPr>
        <w:t>в пункте 22 слова «</w:t>
      </w:r>
      <w:hyperlink w:anchor="sub_1022" w:history="1">
        <w:r w:rsidR="005D5AEB" w:rsidRPr="005D5AEB">
          <w:rPr>
            <w:rStyle w:val="a6"/>
            <w:color w:val="auto"/>
            <w:sz w:val="28"/>
            <w:szCs w:val="28"/>
          </w:rPr>
          <w:t>пунктами 18 - 21</w:t>
        </w:r>
      </w:hyperlink>
      <w:r w:rsidR="005D5AEB" w:rsidRPr="005D5AEB">
        <w:rPr>
          <w:sz w:val="28"/>
          <w:szCs w:val="28"/>
        </w:rPr>
        <w:t xml:space="preserve"> и </w:t>
      </w:r>
      <w:hyperlink w:anchor="sub_1251" w:history="1">
        <w:r w:rsidR="005D5AEB" w:rsidRPr="005D5AEB">
          <w:rPr>
            <w:rStyle w:val="a6"/>
            <w:color w:val="auto"/>
            <w:sz w:val="28"/>
            <w:szCs w:val="28"/>
          </w:rPr>
          <w:t>21.1</w:t>
        </w:r>
      </w:hyperlink>
      <w:r w:rsidR="005D5AEB" w:rsidRPr="005D5AEB">
        <w:rPr>
          <w:color w:val="000000"/>
          <w:sz w:val="28"/>
          <w:szCs w:val="28"/>
        </w:rPr>
        <w:t>» заменить словами «пунктами 18-21, 21.1., 21.2.»;</w:t>
      </w:r>
    </w:p>
    <w:p w:rsidR="005D5AEB" w:rsidRDefault="005D5AEB" w:rsidP="005D5AEB">
      <w:pPr>
        <w:ind w:firstLine="708"/>
        <w:rPr>
          <w:color w:val="000000"/>
          <w:sz w:val="28"/>
          <w:szCs w:val="28"/>
        </w:rPr>
      </w:pPr>
    </w:p>
    <w:p w:rsidR="005D5AEB" w:rsidRPr="005D5AEB" w:rsidRDefault="005D5AEB" w:rsidP="005D5AEB">
      <w:pPr>
        <w:ind w:firstLine="708"/>
        <w:rPr>
          <w:sz w:val="28"/>
          <w:szCs w:val="28"/>
        </w:rPr>
      </w:pPr>
      <w:r w:rsidRPr="005D5AEB">
        <w:rPr>
          <w:color w:val="000000"/>
          <w:sz w:val="28"/>
          <w:szCs w:val="28"/>
        </w:rPr>
        <w:t xml:space="preserve">е) в пункте 29 </w:t>
      </w:r>
      <w:r w:rsidRPr="005D5AEB">
        <w:rPr>
          <w:sz w:val="28"/>
          <w:szCs w:val="28"/>
        </w:rPr>
        <w:t>слова «3-дневный срок» заменить словами «7-дневный срок».</w:t>
      </w:r>
    </w:p>
    <w:p w:rsidR="005D5AEB" w:rsidRPr="00F22135" w:rsidRDefault="005D5AEB" w:rsidP="00F221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"/>
    <w:p w:rsidR="00176141" w:rsidRPr="005D5AEB" w:rsidRDefault="007B621D" w:rsidP="008B7A3A">
      <w:pPr>
        <w:pStyle w:val="af"/>
        <w:ind w:firstLine="708"/>
        <w:jc w:val="both"/>
        <w:rPr>
          <w:sz w:val="28"/>
          <w:szCs w:val="28"/>
        </w:rPr>
      </w:pPr>
      <w:r w:rsidRPr="005D5AEB">
        <w:rPr>
          <w:rFonts w:ascii="Times New Roman" w:hAnsi="Times New Roman"/>
          <w:sz w:val="28"/>
          <w:szCs w:val="28"/>
        </w:rPr>
        <w:t>2</w:t>
      </w:r>
      <w:r w:rsidR="008D1ADF" w:rsidRPr="005D5AE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8B7A3A" w:rsidRPr="005D5AEB">
        <w:rPr>
          <w:rFonts w:ascii="Times New Roman" w:hAnsi="Times New Roman"/>
          <w:sz w:val="28"/>
          <w:szCs w:val="28"/>
        </w:rPr>
        <w:t>оставляю за собой</w:t>
      </w:r>
      <w:r w:rsidR="008D1ADF" w:rsidRPr="005D5AEB">
        <w:rPr>
          <w:rFonts w:ascii="Times New Roman" w:hAnsi="Times New Roman"/>
          <w:sz w:val="28"/>
          <w:szCs w:val="28"/>
        </w:rPr>
        <w:t>.</w:t>
      </w:r>
    </w:p>
    <w:p w:rsidR="008B7A3A" w:rsidRPr="005D5AEB" w:rsidRDefault="008B7A3A" w:rsidP="008B7A3A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8D1ADF" w:rsidRPr="005D5AEB" w:rsidRDefault="008D1ADF" w:rsidP="008B7A3A">
      <w:pPr>
        <w:pStyle w:val="1"/>
        <w:rPr>
          <w:sz w:val="28"/>
          <w:szCs w:val="28"/>
        </w:rPr>
      </w:pPr>
      <w:r w:rsidRPr="005D5AEB">
        <w:rPr>
          <w:rFonts w:ascii="Times New Roman" w:hAnsi="Times New Roman"/>
          <w:b w:val="0"/>
          <w:sz w:val="28"/>
          <w:szCs w:val="28"/>
        </w:rPr>
        <w:t xml:space="preserve">Глава Администрации района                                                        </w:t>
      </w:r>
      <w:r w:rsidR="008B7A3A" w:rsidRPr="005D5AEB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5D5AEB">
        <w:rPr>
          <w:rFonts w:ascii="Times New Roman" w:hAnsi="Times New Roman"/>
          <w:b w:val="0"/>
          <w:sz w:val="28"/>
          <w:szCs w:val="28"/>
        </w:rPr>
        <w:t>В. Н. Судариков</w:t>
      </w:r>
      <w:bookmarkEnd w:id="0"/>
    </w:p>
    <w:sectPr w:rsidR="008D1ADF" w:rsidRPr="005D5AEB" w:rsidSect="00D5667D">
      <w:headerReference w:type="even" r:id="rId10"/>
      <w:headerReference w:type="default" r:id="rId11"/>
      <w:headerReference w:type="first" r:id="rId12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45" w:rsidRDefault="00671B45" w:rsidP="00176141">
      <w:r>
        <w:separator/>
      </w:r>
    </w:p>
  </w:endnote>
  <w:endnote w:type="continuationSeparator" w:id="0">
    <w:p w:rsidR="00671B45" w:rsidRDefault="00671B45" w:rsidP="0017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45" w:rsidRDefault="00671B45" w:rsidP="00176141">
      <w:r>
        <w:separator/>
      </w:r>
    </w:p>
  </w:footnote>
  <w:footnote w:type="continuationSeparator" w:id="0">
    <w:p w:rsidR="00671B45" w:rsidRDefault="00671B45" w:rsidP="00176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C1" w:rsidRDefault="00571CE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52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1EC1" w:rsidRDefault="00671B4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C1" w:rsidRPr="00176141" w:rsidRDefault="00671B45" w:rsidP="00176141">
    <w:pPr>
      <w:pStyle w:val="aa"/>
      <w:jc w:val="right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41" w:rsidRPr="00176141" w:rsidRDefault="00176141" w:rsidP="00176141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C8E"/>
    <w:multiLevelType w:val="hybridMultilevel"/>
    <w:tmpl w:val="2FCAC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E3576"/>
    <w:multiLevelType w:val="hybridMultilevel"/>
    <w:tmpl w:val="3AFC3CC2"/>
    <w:lvl w:ilvl="0" w:tplc="CFC07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5B6143"/>
    <w:multiLevelType w:val="hybridMultilevel"/>
    <w:tmpl w:val="85129F76"/>
    <w:lvl w:ilvl="0" w:tplc="0CC8B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2F5934"/>
    <w:multiLevelType w:val="hybridMultilevel"/>
    <w:tmpl w:val="3C8A07F4"/>
    <w:lvl w:ilvl="0" w:tplc="B1663B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0E"/>
    <w:rsid w:val="000019F3"/>
    <w:rsid w:val="00017702"/>
    <w:rsid w:val="0004283D"/>
    <w:rsid w:val="00057818"/>
    <w:rsid w:val="0006218D"/>
    <w:rsid w:val="00082CC7"/>
    <w:rsid w:val="00082D53"/>
    <w:rsid w:val="000862AF"/>
    <w:rsid w:val="00096429"/>
    <w:rsid w:val="000C0023"/>
    <w:rsid w:val="000E779A"/>
    <w:rsid w:val="000F0287"/>
    <w:rsid w:val="000F493D"/>
    <w:rsid w:val="000F72CC"/>
    <w:rsid w:val="00150853"/>
    <w:rsid w:val="0016055C"/>
    <w:rsid w:val="00166191"/>
    <w:rsid w:val="00176141"/>
    <w:rsid w:val="001B751F"/>
    <w:rsid w:val="001D0EF8"/>
    <w:rsid w:val="001F586B"/>
    <w:rsid w:val="00230FC8"/>
    <w:rsid w:val="00240894"/>
    <w:rsid w:val="00265256"/>
    <w:rsid w:val="00277A2C"/>
    <w:rsid w:val="002A3E16"/>
    <w:rsid w:val="002E1945"/>
    <w:rsid w:val="002F1CF8"/>
    <w:rsid w:val="002F22B3"/>
    <w:rsid w:val="0032154D"/>
    <w:rsid w:val="00335159"/>
    <w:rsid w:val="003627E8"/>
    <w:rsid w:val="00371394"/>
    <w:rsid w:val="00387DA4"/>
    <w:rsid w:val="0039528E"/>
    <w:rsid w:val="00395AA9"/>
    <w:rsid w:val="003E00AA"/>
    <w:rsid w:val="003E7A26"/>
    <w:rsid w:val="004010DE"/>
    <w:rsid w:val="00401B8F"/>
    <w:rsid w:val="00407B14"/>
    <w:rsid w:val="0041127E"/>
    <w:rsid w:val="00413A2B"/>
    <w:rsid w:val="00432DE8"/>
    <w:rsid w:val="00454C1B"/>
    <w:rsid w:val="00454DFB"/>
    <w:rsid w:val="00455935"/>
    <w:rsid w:val="00455A6F"/>
    <w:rsid w:val="00471DBD"/>
    <w:rsid w:val="00487ACF"/>
    <w:rsid w:val="004B3808"/>
    <w:rsid w:val="004C6DCD"/>
    <w:rsid w:val="004D33DE"/>
    <w:rsid w:val="004D6CFE"/>
    <w:rsid w:val="004E2058"/>
    <w:rsid w:val="004F023E"/>
    <w:rsid w:val="004F6326"/>
    <w:rsid w:val="00500F77"/>
    <w:rsid w:val="00503498"/>
    <w:rsid w:val="00521D22"/>
    <w:rsid w:val="00531B6B"/>
    <w:rsid w:val="00540A5E"/>
    <w:rsid w:val="00551975"/>
    <w:rsid w:val="0055422A"/>
    <w:rsid w:val="0055725D"/>
    <w:rsid w:val="005650AB"/>
    <w:rsid w:val="005677F4"/>
    <w:rsid w:val="00571CEF"/>
    <w:rsid w:val="00587AE5"/>
    <w:rsid w:val="005A44B7"/>
    <w:rsid w:val="005D3AC8"/>
    <w:rsid w:val="005D5AEB"/>
    <w:rsid w:val="00601A80"/>
    <w:rsid w:val="0062682E"/>
    <w:rsid w:val="00671B45"/>
    <w:rsid w:val="006958C1"/>
    <w:rsid w:val="00695EE7"/>
    <w:rsid w:val="006A7E02"/>
    <w:rsid w:val="006C5260"/>
    <w:rsid w:val="006F5C67"/>
    <w:rsid w:val="007515B8"/>
    <w:rsid w:val="00770604"/>
    <w:rsid w:val="007821A8"/>
    <w:rsid w:val="007B4129"/>
    <w:rsid w:val="007B621D"/>
    <w:rsid w:val="007B759D"/>
    <w:rsid w:val="007C3182"/>
    <w:rsid w:val="007F2698"/>
    <w:rsid w:val="008433D6"/>
    <w:rsid w:val="0085680E"/>
    <w:rsid w:val="00863A08"/>
    <w:rsid w:val="00876768"/>
    <w:rsid w:val="008921CB"/>
    <w:rsid w:val="008B1D1D"/>
    <w:rsid w:val="008B4552"/>
    <w:rsid w:val="008B7A3A"/>
    <w:rsid w:val="008D1253"/>
    <w:rsid w:val="008D1ADF"/>
    <w:rsid w:val="008E0621"/>
    <w:rsid w:val="008F2D48"/>
    <w:rsid w:val="00905962"/>
    <w:rsid w:val="00916C6A"/>
    <w:rsid w:val="00927ADA"/>
    <w:rsid w:val="00935F7D"/>
    <w:rsid w:val="009374B3"/>
    <w:rsid w:val="00955E5B"/>
    <w:rsid w:val="0096455D"/>
    <w:rsid w:val="009F42A9"/>
    <w:rsid w:val="009F6F9A"/>
    <w:rsid w:val="00A04017"/>
    <w:rsid w:val="00A26E42"/>
    <w:rsid w:val="00A2744A"/>
    <w:rsid w:val="00A4279C"/>
    <w:rsid w:val="00A51916"/>
    <w:rsid w:val="00A81879"/>
    <w:rsid w:val="00A9638B"/>
    <w:rsid w:val="00AD1C16"/>
    <w:rsid w:val="00AE39D5"/>
    <w:rsid w:val="00AF6348"/>
    <w:rsid w:val="00AF645F"/>
    <w:rsid w:val="00B02F8E"/>
    <w:rsid w:val="00B079E8"/>
    <w:rsid w:val="00B112FB"/>
    <w:rsid w:val="00B13A9D"/>
    <w:rsid w:val="00B1713F"/>
    <w:rsid w:val="00B203D9"/>
    <w:rsid w:val="00B41927"/>
    <w:rsid w:val="00B54A35"/>
    <w:rsid w:val="00B8239B"/>
    <w:rsid w:val="00B82A1E"/>
    <w:rsid w:val="00B83A6B"/>
    <w:rsid w:val="00B842D1"/>
    <w:rsid w:val="00B90932"/>
    <w:rsid w:val="00BC2E46"/>
    <w:rsid w:val="00BD2033"/>
    <w:rsid w:val="00BE131A"/>
    <w:rsid w:val="00BE7882"/>
    <w:rsid w:val="00BF428A"/>
    <w:rsid w:val="00C00F2C"/>
    <w:rsid w:val="00C105D4"/>
    <w:rsid w:val="00C1237D"/>
    <w:rsid w:val="00C20036"/>
    <w:rsid w:val="00C3253F"/>
    <w:rsid w:val="00C45396"/>
    <w:rsid w:val="00C47EA6"/>
    <w:rsid w:val="00C52EB6"/>
    <w:rsid w:val="00C715EB"/>
    <w:rsid w:val="00C71B3B"/>
    <w:rsid w:val="00C80225"/>
    <w:rsid w:val="00C910AD"/>
    <w:rsid w:val="00CB2642"/>
    <w:rsid w:val="00CB340D"/>
    <w:rsid w:val="00CB4383"/>
    <w:rsid w:val="00CC040F"/>
    <w:rsid w:val="00CD7D84"/>
    <w:rsid w:val="00D077FB"/>
    <w:rsid w:val="00D13C2D"/>
    <w:rsid w:val="00D15F6F"/>
    <w:rsid w:val="00D24739"/>
    <w:rsid w:val="00D31706"/>
    <w:rsid w:val="00D504D2"/>
    <w:rsid w:val="00D5667D"/>
    <w:rsid w:val="00D65C30"/>
    <w:rsid w:val="00D7550D"/>
    <w:rsid w:val="00D76ED1"/>
    <w:rsid w:val="00D96617"/>
    <w:rsid w:val="00DA5528"/>
    <w:rsid w:val="00DB598A"/>
    <w:rsid w:val="00DB6F1C"/>
    <w:rsid w:val="00DE5DCC"/>
    <w:rsid w:val="00DF0C24"/>
    <w:rsid w:val="00DF5292"/>
    <w:rsid w:val="00E043C0"/>
    <w:rsid w:val="00E11539"/>
    <w:rsid w:val="00E27967"/>
    <w:rsid w:val="00E83EC4"/>
    <w:rsid w:val="00E97165"/>
    <w:rsid w:val="00EA55E7"/>
    <w:rsid w:val="00EB0B0B"/>
    <w:rsid w:val="00EC1567"/>
    <w:rsid w:val="00EF0282"/>
    <w:rsid w:val="00F05984"/>
    <w:rsid w:val="00F14716"/>
    <w:rsid w:val="00F14DB7"/>
    <w:rsid w:val="00F16C2A"/>
    <w:rsid w:val="00F22135"/>
    <w:rsid w:val="00F500FE"/>
    <w:rsid w:val="00F50BC7"/>
    <w:rsid w:val="00F60B2A"/>
    <w:rsid w:val="00F63D84"/>
    <w:rsid w:val="00F702D7"/>
    <w:rsid w:val="00F724E9"/>
    <w:rsid w:val="00F97080"/>
    <w:rsid w:val="00FA2265"/>
    <w:rsid w:val="00FC69D1"/>
    <w:rsid w:val="00FE4781"/>
    <w:rsid w:val="00FE5E3D"/>
    <w:rsid w:val="00FE6B45"/>
    <w:rsid w:val="00FE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E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7EA6"/>
    <w:pPr>
      <w:keepNext/>
      <w:ind w:left="708" w:hanging="708"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7E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0">
    <w:name w:val="Body Text Indent 3"/>
    <w:basedOn w:val="a"/>
    <w:rsid w:val="00C47EA6"/>
    <w:pPr>
      <w:ind w:firstLine="708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1B751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D1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basedOn w:val="a0"/>
    <w:rsid w:val="00D504D2"/>
  </w:style>
  <w:style w:type="character" w:customStyle="1" w:styleId="10">
    <w:name w:val="Заголовок 1 Знак"/>
    <w:basedOn w:val="a0"/>
    <w:link w:val="1"/>
    <w:rsid w:val="00587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Гипертекстовая ссылка"/>
    <w:basedOn w:val="a0"/>
    <w:uiPriority w:val="99"/>
    <w:rsid w:val="00587AE5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587AE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87AE5"/>
    <w:rPr>
      <w:i/>
      <w:iCs/>
    </w:rPr>
  </w:style>
  <w:style w:type="paragraph" w:customStyle="1" w:styleId="ConsPlusTitle">
    <w:name w:val="ConsPlusTitle"/>
    <w:uiPriority w:val="99"/>
    <w:rsid w:val="00F60B2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9">
    <w:name w:val="page number"/>
    <w:basedOn w:val="a0"/>
    <w:rsid w:val="008D1ADF"/>
  </w:style>
  <w:style w:type="paragraph" w:styleId="aa">
    <w:name w:val="header"/>
    <w:basedOn w:val="a"/>
    <w:link w:val="ab"/>
    <w:rsid w:val="008D1ADF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rsid w:val="008D1ADF"/>
    <w:rPr>
      <w:sz w:val="24"/>
    </w:rPr>
  </w:style>
  <w:style w:type="paragraph" w:styleId="ac">
    <w:name w:val="Body Text"/>
    <w:basedOn w:val="a"/>
    <w:link w:val="ad"/>
    <w:rsid w:val="008D1AD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8D1ADF"/>
  </w:style>
  <w:style w:type="character" w:customStyle="1" w:styleId="ae">
    <w:name w:val="Подзаголовок Знак"/>
    <w:basedOn w:val="a0"/>
    <w:link w:val="af"/>
    <w:locked/>
    <w:rsid w:val="008D1ADF"/>
    <w:rPr>
      <w:rFonts w:ascii="Calibri" w:eastAsia="Calibri" w:hAnsi="Calibri"/>
      <w:sz w:val="24"/>
    </w:rPr>
  </w:style>
  <w:style w:type="paragraph" w:styleId="af">
    <w:name w:val="Subtitle"/>
    <w:basedOn w:val="a"/>
    <w:link w:val="ae"/>
    <w:qFormat/>
    <w:rsid w:val="008D1ADF"/>
    <w:rPr>
      <w:rFonts w:ascii="Calibri" w:eastAsia="Calibri" w:hAnsi="Calibri"/>
      <w:szCs w:val="20"/>
    </w:rPr>
  </w:style>
  <w:style w:type="character" w:customStyle="1" w:styleId="11">
    <w:name w:val="Подзаголовок Знак1"/>
    <w:basedOn w:val="a0"/>
    <w:link w:val="af"/>
    <w:rsid w:val="008D1ADF"/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Сравнение редакций. Добавленный фрагмент"/>
    <w:uiPriority w:val="99"/>
    <w:rsid w:val="00F2213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8625.101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3492-7018-4CBF-88E5-516AB9EA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Администрация</dc:creator>
  <cp:keywords/>
  <dc:description/>
  <cp:lastModifiedBy>Леонова Т.М.</cp:lastModifiedBy>
  <cp:revision>2</cp:revision>
  <cp:lastPrinted>2016-03-23T12:22:00Z</cp:lastPrinted>
  <dcterms:created xsi:type="dcterms:W3CDTF">2016-04-19T06:19:00Z</dcterms:created>
  <dcterms:modified xsi:type="dcterms:W3CDTF">2016-04-19T06:19:00Z</dcterms:modified>
</cp:coreProperties>
</file>