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F" w:rsidRPr="0081190E" w:rsidRDefault="00F3593F" w:rsidP="0081190E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 w:val="0"/>
          <w:color w:val="383838"/>
          <w:sz w:val="28"/>
          <w:szCs w:val="28"/>
        </w:rPr>
      </w:pPr>
      <w:r w:rsidRPr="0081190E">
        <w:rPr>
          <w:bCs w:val="0"/>
          <w:color w:val="383838"/>
          <w:sz w:val="28"/>
          <w:szCs w:val="28"/>
        </w:rPr>
        <w:t>Каков порядок и особенности проведения приема граждан в органах прокуратуры области?</w:t>
      </w:r>
    </w:p>
    <w:p w:rsidR="0081190E" w:rsidRDefault="0081190E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 xml:space="preserve">На вопросы читателей сайта отвечает старший помощник прокурора области по рассмотрению обращений и приему граждан </w:t>
      </w:r>
      <w:proofErr w:type="spellStart"/>
      <w:r w:rsidRPr="0081190E">
        <w:rPr>
          <w:color w:val="5E5E5E"/>
          <w:sz w:val="28"/>
          <w:szCs w:val="28"/>
        </w:rPr>
        <w:t>Харыбина</w:t>
      </w:r>
      <w:proofErr w:type="spellEnd"/>
      <w:r w:rsidRPr="0081190E">
        <w:rPr>
          <w:color w:val="5E5E5E"/>
          <w:sz w:val="28"/>
          <w:szCs w:val="28"/>
        </w:rPr>
        <w:t xml:space="preserve"> Наталья Васильевна.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Прием граждан в органах прокуратуры области проводится ежедневно в течение всего рабочего дня. В прокуратуре области - сотрудником, отвечающим за организацию работы с обращениями граждан, руководителями органов прокуратуры и по их поручению другими работниками согласно утвержденному графику, который вывешен в доступном для граждан месте, а также дежурными прокурорами.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Прием граждан в выходные и праздничные дни в прокуратуре области осуществляется дежурным прокурором согласно утвержденному графику о дежурстве.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В районных, межрайонных и специализированных прокуратурах порядок приёма граждан в вечернее время, выходные и праздничные дни устанавливается руководителями прокуратуры. На обращениях, поданных на личном приеме, лицом, принявшим заявителя, ставится отметка «с личного приема», дата и подпись должностного лица, принявшего заявителя. По просьбе гражданина указанная отметка может быть проставлена на копии его обращения.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В органах прокуратуры области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Учет обращений и граждан, обратившихся на прием, ведется в книге регистрации приема посетителей, лицом, принявшим гражданина. Содержание устного обращения заносится в книгу регистрации приема посетителей.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При этом в случае,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 в книге регистрации приема посетителей.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</w:t>
      </w:r>
    </w:p>
    <w:p w:rsidR="00F3593F" w:rsidRPr="0081190E" w:rsidRDefault="00F3593F" w:rsidP="00811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81190E">
        <w:rPr>
          <w:color w:val="5E5E5E"/>
          <w:sz w:val="28"/>
          <w:szCs w:val="28"/>
        </w:rPr>
        <w:t>В прокуратуре области, в районных, межрайонных и специализированных прокуратурах установлены ящики «Для обращений и заявлений» в доступном для заявителей месте. Корреспонденция из ящика ежедневно вынимается в прокуратуре области сотрудником отдела общего и особого делопроизводства, а в других прокуратурах - специально назначенными прокурором работниками. На обращениях проставляется штамп «Из ящика для обращений и заявлений», указывается дата выемки, после чего они передаются на регистрацию и рассмотрение.</w:t>
      </w:r>
    </w:p>
    <w:p w:rsidR="00044B1C" w:rsidRPr="0081190E" w:rsidRDefault="00F3593F" w:rsidP="0081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190E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sectPr w:rsidR="00044B1C" w:rsidRPr="0081190E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593F"/>
    <w:rsid w:val="00044B1C"/>
    <w:rsid w:val="0081190E"/>
    <w:rsid w:val="00F3593F"/>
    <w:rsid w:val="00F9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F"/>
  </w:style>
  <w:style w:type="paragraph" w:styleId="2">
    <w:name w:val="heading 2"/>
    <w:basedOn w:val="a"/>
    <w:link w:val="20"/>
    <w:uiPriority w:val="9"/>
    <w:qFormat/>
    <w:rsid w:val="00F35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2017-06-22T08:30:00Z</dcterms:created>
  <dcterms:modified xsi:type="dcterms:W3CDTF">2017-06-22T08:37:00Z</dcterms:modified>
</cp:coreProperties>
</file>